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E07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5-</w:t>
      </w:r>
      <w:r w:rsidR="004D1DF6">
        <w:rPr>
          <w:b/>
          <w:sz w:val="28"/>
          <w:szCs w:val="28"/>
        </w:rPr>
        <w:t>7</w:t>
      </w:r>
      <w:r w:rsidR="00FF7559">
        <w:rPr>
          <w:b/>
          <w:sz w:val="28"/>
          <w:szCs w:val="28"/>
        </w:rPr>
        <w:t>73</w:t>
      </w:r>
      <w:r w:rsidRPr="000D6A75">
        <w:rPr>
          <w:b/>
          <w:sz w:val="28"/>
          <w:szCs w:val="28"/>
        </w:rPr>
        <w:t>-240</w:t>
      </w:r>
      <w:r w:rsidRPr="000D6A75" w:rsidR="0081146B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4D1DF6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4D1DF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</w:t>
      </w:r>
      <w:r w:rsidR="00EC60BC">
        <w:rPr>
          <w:rFonts w:eastAsia="MS Mincho"/>
          <w:sz w:val="28"/>
          <w:szCs w:val="28"/>
        </w:rPr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81BDA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Хайртдинова</w:t>
      </w:r>
      <w:r>
        <w:rPr>
          <w:rFonts w:ascii="Times New Roman" w:eastAsia="MS Mincho" w:hAnsi="Times New Roman"/>
          <w:sz w:val="28"/>
          <w:szCs w:val="28"/>
        </w:rPr>
        <w:t xml:space="preserve"> Артура </w:t>
      </w:r>
      <w:r>
        <w:rPr>
          <w:rFonts w:ascii="Times New Roman" w:eastAsia="MS Mincho" w:hAnsi="Times New Roman"/>
          <w:sz w:val="28"/>
          <w:szCs w:val="28"/>
        </w:rPr>
        <w:t>Ильдаровича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AF71D3">
        <w:rPr>
          <w:rFonts w:ascii="Times New Roman" w:eastAsia="MS Mincho" w:hAnsi="Times New Roman"/>
          <w:sz w:val="28"/>
          <w:szCs w:val="28"/>
        </w:rPr>
        <w:t>----</w:t>
      </w:r>
    </w:p>
    <w:p w:rsidR="00DF11D7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AF71D3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в </w:t>
      </w:r>
      <w:r w:rsidR="00AF71D3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минут</w:t>
      </w:r>
      <w:r w:rsidR="004D1DF6">
        <w:rPr>
          <w:rFonts w:eastAsia="MS Mincho"/>
          <w:sz w:val="28"/>
          <w:szCs w:val="28"/>
        </w:rPr>
        <w:t xml:space="preserve">, </w:t>
      </w:r>
      <w:r w:rsidR="00FF7559">
        <w:rPr>
          <w:rFonts w:eastAsia="MS Mincho"/>
          <w:sz w:val="28"/>
          <w:szCs w:val="28"/>
        </w:rPr>
        <w:t>Хайртдинов А.И</w:t>
      </w:r>
      <w:r w:rsidR="004D1DF6">
        <w:rPr>
          <w:rFonts w:eastAsia="MS Mincho"/>
          <w:sz w:val="28"/>
          <w:szCs w:val="28"/>
        </w:rPr>
        <w:t>.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AF71D3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управля</w:t>
      </w:r>
      <w:r w:rsidR="00C65562">
        <w:rPr>
          <w:rFonts w:eastAsia="MS Mincho"/>
          <w:sz w:val="28"/>
          <w:szCs w:val="28"/>
        </w:rPr>
        <w:t>я</w:t>
      </w:r>
      <w:r w:rsidRPr="000D6A75">
        <w:rPr>
          <w:rFonts w:eastAsia="MS Mincho"/>
          <w:sz w:val="28"/>
          <w:szCs w:val="28"/>
        </w:rPr>
        <w:t xml:space="preserve"> </w:t>
      </w:r>
      <w:r w:rsidR="00AD1E07">
        <w:rPr>
          <w:rFonts w:eastAsia="MS Mincho"/>
          <w:sz w:val="28"/>
          <w:szCs w:val="28"/>
        </w:rPr>
        <w:t>транспортным средством</w:t>
      </w:r>
      <w:r w:rsidR="00BC1AD2">
        <w:rPr>
          <w:rFonts w:eastAsia="MS Mincho"/>
          <w:sz w:val="28"/>
          <w:szCs w:val="28"/>
        </w:rPr>
        <w:t xml:space="preserve"> </w:t>
      </w:r>
      <w:r w:rsidR="00AF71D3">
        <w:rPr>
          <w:rFonts w:eastAsia="MS Mincho"/>
          <w:sz w:val="28"/>
          <w:szCs w:val="28"/>
        </w:rPr>
        <w:t>---</w:t>
      </w:r>
      <w:r w:rsidR="00FF7559">
        <w:rPr>
          <w:rFonts w:eastAsia="MS Mincho"/>
          <w:sz w:val="28"/>
          <w:szCs w:val="28"/>
        </w:rPr>
        <w:t>»</w:t>
      </w:r>
      <w:r w:rsidR="00091F0D">
        <w:rPr>
          <w:rFonts w:eastAsia="MS Mincho"/>
          <w:sz w:val="28"/>
          <w:szCs w:val="28"/>
        </w:rPr>
        <w:t>,</w:t>
      </w:r>
      <w:r w:rsidRPr="00091F0D" w:rsidR="00091F0D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AF71D3">
        <w:rPr>
          <w:rFonts w:eastAsia="MS Mincho"/>
          <w:sz w:val="28"/>
          <w:szCs w:val="28"/>
        </w:rPr>
        <w:t>---</w:t>
      </w:r>
      <w:r w:rsidR="00F54B6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>при</w:t>
      </w:r>
      <w:r w:rsidR="00EC60BC">
        <w:rPr>
          <w:rFonts w:eastAsia="MS Mincho"/>
          <w:sz w:val="28"/>
          <w:szCs w:val="28"/>
        </w:rPr>
        <w:t xml:space="preserve"> совершении маневра</w:t>
      </w:r>
      <w:r w:rsidR="00DF11D7">
        <w:rPr>
          <w:rFonts w:eastAsia="MS Mincho"/>
          <w:sz w:val="28"/>
          <w:szCs w:val="28"/>
        </w:rPr>
        <w:t xml:space="preserve"> </w:t>
      </w:r>
      <w:r w:rsidR="00EC60BC">
        <w:rPr>
          <w:rFonts w:eastAsia="MS Mincho"/>
          <w:sz w:val="28"/>
          <w:szCs w:val="28"/>
        </w:rPr>
        <w:t>«О</w:t>
      </w:r>
      <w:r w:rsidR="00DF11D7">
        <w:rPr>
          <w:rFonts w:eastAsia="MS Mincho"/>
          <w:sz w:val="28"/>
          <w:szCs w:val="28"/>
        </w:rPr>
        <w:t>бгон</w:t>
      </w:r>
      <w:r w:rsidR="00EC60BC">
        <w:rPr>
          <w:rFonts w:eastAsia="MS Mincho"/>
          <w:sz w:val="28"/>
          <w:szCs w:val="28"/>
        </w:rPr>
        <w:t>»</w:t>
      </w:r>
      <w:r w:rsidR="00DF11D7">
        <w:rPr>
          <w:rFonts w:eastAsia="MS Mincho"/>
          <w:sz w:val="28"/>
          <w:szCs w:val="28"/>
        </w:rPr>
        <w:t xml:space="preserve"> </w:t>
      </w:r>
      <w:r w:rsidR="00FF7559">
        <w:rPr>
          <w:rFonts w:eastAsia="MS Mincho"/>
          <w:sz w:val="28"/>
          <w:szCs w:val="28"/>
        </w:rPr>
        <w:t>легкового</w:t>
      </w:r>
      <w:r w:rsidR="00DF11D7">
        <w:rPr>
          <w:rFonts w:eastAsia="MS Mincho"/>
          <w:sz w:val="28"/>
          <w:szCs w:val="28"/>
        </w:rPr>
        <w:t xml:space="preserve"> транспортного средства,</w:t>
      </w:r>
      <w:r w:rsidRPr="00DF11D7" w:rsidR="00DF11D7">
        <w:t xml:space="preserve"> </w:t>
      </w:r>
      <w:r w:rsidRPr="00DF11D7" w:rsidR="00DF11D7">
        <w:rPr>
          <w:rFonts w:eastAsia="MS Mincho"/>
          <w:sz w:val="28"/>
          <w:szCs w:val="28"/>
        </w:rPr>
        <w:t>совершил выезд на полосу дороги, предназначенную для встречного движения</w:t>
      </w:r>
      <w:r w:rsidR="00DF11D7">
        <w:rPr>
          <w:rFonts w:eastAsia="MS Mincho"/>
          <w:sz w:val="28"/>
          <w:szCs w:val="28"/>
        </w:rPr>
        <w:t xml:space="preserve"> </w:t>
      </w:r>
      <w:r w:rsidR="00FF7559">
        <w:rPr>
          <w:rFonts w:eastAsia="MS Mincho"/>
          <w:sz w:val="28"/>
          <w:szCs w:val="28"/>
        </w:rPr>
        <w:t>с пересечением</w:t>
      </w:r>
      <w:r w:rsidR="00DA7B5F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>горизонтальной разметки 1.1. «Сплошная линия»</w:t>
      </w:r>
      <w:r w:rsidR="00AD1E07">
        <w:rPr>
          <w:rFonts w:eastAsia="MS Mincho"/>
          <w:sz w:val="28"/>
          <w:szCs w:val="28"/>
        </w:rPr>
        <w:t xml:space="preserve">, чем нарушил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DA7B5F">
        <w:rPr>
          <w:rFonts w:eastAsia="MS Mincho"/>
          <w:sz w:val="28"/>
          <w:szCs w:val="28"/>
        </w:rPr>
        <w:t>, 1.1.9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1090, то есть совершил административное право</w:t>
      </w:r>
      <w:r w:rsidRPr="000D6A75">
        <w:rPr>
          <w:rFonts w:eastAsia="MS Mincho"/>
          <w:sz w:val="28"/>
          <w:szCs w:val="28"/>
        </w:rPr>
        <w:t>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FF7559" w:rsidR="00FF7559">
        <w:rPr>
          <w:rFonts w:eastAsia="MS Mincho"/>
          <w:sz w:val="28"/>
          <w:szCs w:val="28"/>
        </w:rPr>
        <w:t xml:space="preserve">Хайртдинов А.И. </w:t>
      </w:r>
      <w:r w:rsidRPr="003D3EF6">
        <w:rPr>
          <w:rFonts w:eastAsia="MS Mincho"/>
          <w:sz w:val="28"/>
          <w:szCs w:val="28"/>
        </w:rPr>
        <w:t xml:space="preserve">обратился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AF71D3">
        <w:rPr>
          <w:rFonts w:eastAsia="MS Mincho"/>
          <w:sz w:val="28"/>
          <w:szCs w:val="28"/>
        </w:rPr>
        <w:t>---</w:t>
      </w:r>
      <w:r w:rsidR="00DA7B5F">
        <w:rPr>
          <w:rFonts w:eastAsia="MS Mincho"/>
          <w:sz w:val="28"/>
          <w:szCs w:val="28"/>
        </w:rPr>
        <w:t xml:space="preserve"> </w:t>
      </w:r>
      <w:r w:rsidRPr="003D3EF6">
        <w:rPr>
          <w:rFonts w:eastAsia="MS Mincho"/>
          <w:sz w:val="28"/>
          <w:szCs w:val="28"/>
        </w:rPr>
        <w:t xml:space="preserve">мировым судьей судебного участка № </w:t>
      </w:r>
      <w:r w:rsidR="004F768E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Нефтеюганского судебного района ХМАО-Югры</w:t>
      </w:r>
      <w:r w:rsidRPr="003D3EF6">
        <w:rPr>
          <w:rFonts w:eastAsia="MS Mincho"/>
          <w:sz w:val="28"/>
          <w:szCs w:val="28"/>
        </w:rPr>
        <w:t>, в судебный участо</w:t>
      </w:r>
      <w:r w:rsidRPr="003D3EF6">
        <w:rPr>
          <w:rFonts w:eastAsia="MS Mincho"/>
          <w:sz w:val="28"/>
          <w:szCs w:val="28"/>
        </w:rPr>
        <w:t xml:space="preserve">к № 1 Пыть-Яхского судебного района ХМАО-Югры материалы дела поступили </w:t>
      </w:r>
      <w:r w:rsidR="00AF71D3">
        <w:rPr>
          <w:rFonts w:eastAsia="MS Mincho"/>
          <w:sz w:val="28"/>
          <w:szCs w:val="28"/>
        </w:rPr>
        <w:t>----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</w:t>
      </w:r>
      <w:r w:rsidRPr="003D3EF6">
        <w:rPr>
          <w:rFonts w:eastAsia="MS Mincho"/>
          <w:sz w:val="28"/>
          <w:szCs w:val="28"/>
        </w:rPr>
        <w:t>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</w:t>
      </w:r>
      <w:r w:rsidRPr="003D3EF6">
        <w:rPr>
          <w:rFonts w:eastAsia="MS Mincho"/>
          <w:sz w:val="28"/>
          <w:szCs w:val="28"/>
        </w:rPr>
        <w:t>о месту жительства лица, в отношении, которого ведется производство по делу об административном правонарушении.</w:t>
      </w:r>
    </w:p>
    <w:p w:rsidR="00FF7559" w:rsidRPr="00FF7559" w:rsidP="00FF7559">
      <w:pPr>
        <w:ind w:firstLine="708"/>
        <w:jc w:val="both"/>
        <w:rPr>
          <w:rFonts w:eastAsia="MS Mincho"/>
          <w:sz w:val="28"/>
          <w:szCs w:val="28"/>
        </w:rPr>
      </w:pPr>
      <w:r w:rsidRPr="00FF7559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</w:t>
      </w:r>
      <w:r w:rsidRPr="00FF7559">
        <w:rPr>
          <w:rFonts w:eastAsia="MS Mincho"/>
          <w:sz w:val="28"/>
          <w:szCs w:val="28"/>
        </w:rPr>
        <w:t xml:space="preserve">та жительства и работы судебное извещение не получает. В судебное заседание не явился, причин неявки не сообщил, об отложении </w:t>
      </w:r>
      <w:r w:rsidRPr="00FF7559">
        <w:rPr>
          <w:rFonts w:eastAsia="MS Mincho"/>
          <w:sz w:val="28"/>
          <w:szCs w:val="28"/>
        </w:rPr>
        <w:t>рассмотрения дела не ходатайствовал. Мировой судья полагает исполненной обязанность по извещению о времени и месте рассмотрения де</w:t>
      </w:r>
      <w:r w:rsidRPr="00FF7559">
        <w:rPr>
          <w:rFonts w:eastAsia="MS Mincho"/>
          <w:sz w:val="28"/>
          <w:szCs w:val="28"/>
        </w:rPr>
        <w:t xml:space="preserve">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</w:t>
      </w:r>
      <w:r w:rsidRPr="00FF7559">
        <w:rPr>
          <w:rFonts w:eastAsia="MS Mincho"/>
          <w:sz w:val="28"/>
          <w:szCs w:val="28"/>
        </w:rPr>
        <w:t>правонарушениях», мировой судья полагает возможным рассмотреть дело в его отсутствие.</w:t>
      </w:r>
      <w:r w:rsidRPr="00FF7559">
        <w:rPr>
          <w:rFonts w:eastAsia="MS Mincho"/>
          <w:sz w:val="28"/>
          <w:szCs w:val="28"/>
        </w:rPr>
        <w:tab/>
      </w:r>
    </w:p>
    <w:p w:rsidR="00FF7559" w:rsidP="00FF7559">
      <w:pPr>
        <w:ind w:firstLine="708"/>
        <w:jc w:val="both"/>
        <w:rPr>
          <w:rFonts w:eastAsia="MS Mincho"/>
          <w:sz w:val="28"/>
          <w:szCs w:val="28"/>
        </w:rPr>
      </w:pPr>
      <w:r w:rsidRPr="00FF7559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F11D7" w:rsidRPr="00DF11D7" w:rsidP="00FF7559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 xml:space="preserve">В силу пункта 1.3 ПДД РФ, участники дорожного движения обязаны знать и соблюдать </w:t>
      </w:r>
      <w:r w:rsidRPr="00DF11D7">
        <w:rPr>
          <w:rFonts w:eastAsia="MS Mincho"/>
          <w:sz w:val="28"/>
          <w:szCs w:val="28"/>
        </w:rPr>
        <w:t>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Согласно п. 1.2 ПДД РФ обг</w:t>
      </w:r>
      <w:r w:rsidRPr="00DF11D7">
        <w:rPr>
          <w:rFonts w:eastAsia="MS Mincho"/>
          <w:sz w:val="28"/>
          <w:szCs w:val="28"/>
        </w:rPr>
        <w:t xml:space="preserve">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</w:t>
      </w:r>
      <w:r w:rsidRPr="00DF11D7">
        <w:rPr>
          <w:rFonts w:eastAsia="MS Mincho"/>
          <w:sz w:val="28"/>
          <w:szCs w:val="28"/>
        </w:rPr>
        <w:t xml:space="preserve">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силу приложения № 2 к ПДД РФ горизонтальная разме</w:t>
      </w:r>
      <w:r w:rsidRPr="00DF11D7">
        <w:rPr>
          <w:rFonts w:eastAsia="MS Mincho"/>
          <w:sz w:val="28"/>
          <w:szCs w:val="28"/>
        </w:rPr>
        <w:t>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</w:t>
      </w:r>
      <w:r w:rsidRPr="00DF11D7">
        <w:rPr>
          <w:rFonts w:eastAsia="MS Mincho"/>
          <w:sz w:val="28"/>
          <w:szCs w:val="28"/>
        </w:rPr>
        <w:t>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F11D7" w:rsidRPr="00DF11D7" w:rsidP="00DF11D7">
      <w:pPr>
        <w:ind w:firstLine="708"/>
        <w:jc w:val="both"/>
        <w:rPr>
          <w:rFonts w:eastAsia="MS Mincho"/>
          <w:sz w:val="28"/>
          <w:szCs w:val="28"/>
        </w:rPr>
      </w:pPr>
      <w:r w:rsidRPr="00DF11D7">
        <w:rPr>
          <w:rFonts w:eastAsia="MS Mincho"/>
          <w:sz w:val="28"/>
          <w:szCs w:val="28"/>
        </w:rPr>
        <w:t>В соответствии с п. 15 Постановления Пленума Верховног</w:t>
      </w:r>
      <w:r w:rsidRPr="00DF11D7">
        <w:rPr>
          <w:rFonts w:eastAsia="MS Mincho"/>
          <w:sz w:val="28"/>
          <w:szCs w:val="28"/>
        </w:rPr>
        <w:t>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</w:t>
      </w:r>
      <w:r w:rsidRPr="00DF11D7">
        <w:rPr>
          <w:rFonts w:eastAsia="MS Mincho"/>
          <w:sz w:val="28"/>
          <w:szCs w:val="28"/>
        </w:rPr>
        <w:t xml:space="preserve">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 w:rsidRPr="00DF11D7">
        <w:rPr>
          <w:rFonts w:eastAsia="MS Mincho"/>
          <w:sz w:val="28"/>
          <w:szCs w:val="28"/>
        </w:rPr>
        <w:t>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F11D7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В обоснование виновности </w:t>
      </w:r>
      <w:r w:rsidRPr="00FF7559" w:rsidR="00FF7559">
        <w:rPr>
          <w:rFonts w:eastAsia="MS Mincho"/>
          <w:sz w:val="28"/>
          <w:szCs w:val="28"/>
        </w:rPr>
        <w:t>Хайртдинов</w:t>
      </w:r>
      <w:r w:rsidR="00FF7559">
        <w:rPr>
          <w:rFonts w:eastAsia="MS Mincho"/>
          <w:sz w:val="28"/>
          <w:szCs w:val="28"/>
        </w:rPr>
        <w:t>а</w:t>
      </w:r>
      <w:r w:rsidRPr="00FF7559" w:rsidR="00FF7559">
        <w:rPr>
          <w:rFonts w:eastAsia="MS Mincho"/>
          <w:sz w:val="28"/>
          <w:szCs w:val="28"/>
        </w:rPr>
        <w:t xml:space="preserve"> А.И.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AF71D3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от </w:t>
      </w:r>
      <w:r w:rsidR="00AF71D3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FF7559" w:rsidR="00FF7559">
        <w:rPr>
          <w:rFonts w:eastAsia="MS Mincho"/>
          <w:sz w:val="28"/>
          <w:szCs w:val="28"/>
        </w:rPr>
        <w:t>Хайртдинов</w:t>
      </w:r>
      <w:r w:rsidR="00FF7559">
        <w:rPr>
          <w:rFonts w:eastAsia="MS Mincho"/>
          <w:sz w:val="28"/>
          <w:szCs w:val="28"/>
        </w:rPr>
        <w:t>у</w:t>
      </w:r>
      <w:r w:rsidRPr="00FF7559" w:rsidR="00FF7559">
        <w:rPr>
          <w:rFonts w:eastAsia="MS Mincho"/>
          <w:sz w:val="28"/>
          <w:szCs w:val="28"/>
        </w:rPr>
        <w:t xml:space="preserve"> А.И.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570606">
        <w:rPr>
          <w:rFonts w:eastAsia="MS Mincho"/>
          <w:sz w:val="28"/>
          <w:szCs w:val="28"/>
        </w:rPr>
        <w:t xml:space="preserve">, в графе «Объяснения» </w:t>
      </w:r>
      <w:r w:rsidRPr="00FF7559" w:rsidR="00FF7559">
        <w:rPr>
          <w:rFonts w:eastAsia="MS Mincho"/>
          <w:sz w:val="28"/>
          <w:szCs w:val="28"/>
        </w:rPr>
        <w:t>Хайртдинов А.И.</w:t>
      </w:r>
      <w:r w:rsidRPr="00C65562" w:rsidR="00C65562">
        <w:rPr>
          <w:rFonts w:eastAsia="MS Mincho"/>
          <w:sz w:val="28"/>
          <w:szCs w:val="28"/>
        </w:rPr>
        <w:t xml:space="preserve"> </w:t>
      </w:r>
      <w:r w:rsidR="00570606">
        <w:rPr>
          <w:rFonts w:eastAsia="MS Mincho"/>
          <w:sz w:val="28"/>
          <w:szCs w:val="28"/>
        </w:rPr>
        <w:t xml:space="preserve">указал, что </w:t>
      </w:r>
      <w:r w:rsidR="00FF7559">
        <w:rPr>
          <w:rFonts w:eastAsia="MS Mincho"/>
          <w:sz w:val="28"/>
          <w:szCs w:val="28"/>
        </w:rPr>
        <w:t>торопился на учебу</w:t>
      </w:r>
      <w:r w:rsidRPr="000D6A75" w:rsidR="00091BB0">
        <w:rPr>
          <w:rFonts w:eastAsia="MS Mincho"/>
          <w:sz w:val="28"/>
          <w:szCs w:val="28"/>
        </w:rPr>
        <w:t>;</w:t>
      </w:r>
    </w:p>
    <w:p w:rsidR="00DA7B5F" w:rsidP="00EE7BD1">
      <w:pPr>
        <w:ind w:firstLine="708"/>
        <w:jc w:val="both"/>
        <w:rPr>
          <w:rFonts w:eastAsia="MS Mincho"/>
          <w:sz w:val="28"/>
          <w:szCs w:val="28"/>
        </w:rPr>
      </w:pPr>
      <w:r w:rsidRPr="00DA7B5F">
        <w:rPr>
          <w:rFonts w:eastAsia="MS Mincho"/>
          <w:sz w:val="28"/>
          <w:szCs w:val="28"/>
        </w:rPr>
        <w:t xml:space="preserve">- схема </w:t>
      </w:r>
      <w:r>
        <w:rPr>
          <w:rFonts w:eastAsia="MS Mincho"/>
          <w:sz w:val="28"/>
          <w:szCs w:val="28"/>
        </w:rPr>
        <w:t>места совершения административного право</w:t>
      </w:r>
      <w:r w:rsidRPr="00DA7B5F">
        <w:rPr>
          <w:rFonts w:eastAsia="MS Mincho"/>
          <w:sz w:val="28"/>
          <w:szCs w:val="28"/>
        </w:rPr>
        <w:t xml:space="preserve">нарушения от </w:t>
      </w:r>
      <w:r w:rsidR="00AF71D3">
        <w:rPr>
          <w:rFonts w:eastAsia="MS Mincho"/>
          <w:sz w:val="28"/>
          <w:szCs w:val="28"/>
        </w:rPr>
        <w:t>----</w:t>
      </w:r>
      <w:r w:rsidRPr="00DA7B5F">
        <w:rPr>
          <w:rFonts w:eastAsia="MS Mincho"/>
          <w:sz w:val="28"/>
          <w:szCs w:val="28"/>
        </w:rPr>
        <w:t xml:space="preserve">, с которой </w:t>
      </w:r>
      <w:r w:rsidRPr="00FF7559" w:rsidR="00FF7559">
        <w:rPr>
          <w:rFonts w:eastAsia="MS Mincho"/>
          <w:sz w:val="28"/>
          <w:szCs w:val="28"/>
        </w:rPr>
        <w:t>Хайртдинов</w:t>
      </w:r>
      <w:r w:rsidRPr="00FF7559" w:rsidR="00FF7559">
        <w:rPr>
          <w:rFonts w:eastAsia="MS Mincho"/>
          <w:sz w:val="28"/>
          <w:szCs w:val="28"/>
        </w:rPr>
        <w:t xml:space="preserve"> А.И.</w:t>
      </w:r>
      <w:r w:rsidRPr="00DA7B5F">
        <w:rPr>
          <w:rFonts w:eastAsia="MS Mincho"/>
          <w:sz w:val="28"/>
          <w:szCs w:val="28"/>
        </w:rPr>
        <w:t xml:space="preserve"> ознакомлен, замечаний не имел;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570606">
        <w:rPr>
          <w:rFonts w:eastAsia="MS Mincho"/>
          <w:sz w:val="28"/>
          <w:szCs w:val="28"/>
        </w:rPr>
        <w:t>рапорт</w:t>
      </w:r>
      <w:r w:rsidR="000D03FA">
        <w:rPr>
          <w:rFonts w:eastAsia="MS Mincho"/>
          <w:sz w:val="28"/>
          <w:szCs w:val="28"/>
        </w:rPr>
        <w:t xml:space="preserve"> </w:t>
      </w:r>
      <w:r w:rsidR="00DF11D7">
        <w:rPr>
          <w:rFonts w:eastAsia="MS Mincho"/>
          <w:sz w:val="28"/>
          <w:szCs w:val="28"/>
        </w:rPr>
        <w:t xml:space="preserve">ИДПС </w:t>
      </w:r>
      <w:r w:rsidR="004F768E">
        <w:rPr>
          <w:rFonts w:eastAsia="MS Mincho"/>
          <w:sz w:val="28"/>
          <w:szCs w:val="28"/>
        </w:rPr>
        <w:t xml:space="preserve">взвода № </w:t>
      </w:r>
      <w:r w:rsidR="00FF7559">
        <w:rPr>
          <w:rFonts w:eastAsia="MS Mincho"/>
          <w:sz w:val="28"/>
          <w:szCs w:val="28"/>
        </w:rPr>
        <w:t>2</w:t>
      </w:r>
      <w:r w:rsidR="004F768E">
        <w:rPr>
          <w:rFonts w:eastAsia="MS Mincho"/>
          <w:sz w:val="28"/>
          <w:szCs w:val="28"/>
        </w:rPr>
        <w:t xml:space="preserve"> роты № 2 </w:t>
      </w:r>
      <w:r w:rsidR="00DA7B5F">
        <w:rPr>
          <w:rFonts w:eastAsia="MS Mincho"/>
          <w:sz w:val="28"/>
          <w:szCs w:val="28"/>
        </w:rPr>
        <w:t>О</w:t>
      </w:r>
      <w:r w:rsidR="004F768E">
        <w:rPr>
          <w:rFonts w:eastAsia="MS Mincho"/>
          <w:sz w:val="28"/>
          <w:szCs w:val="28"/>
        </w:rPr>
        <w:t>Б</w:t>
      </w:r>
      <w:r w:rsidR="000D03FA">
        <w:rPr>
          <w:rFonts w:eastAsia="MS Mincho"/>
          <w:sz w:val="28"/>
          <w:szCs w:val="28"/>
        </w:rPr>
        <w:t xml:space="preserve"> ДПС ГИБДД </w:t>
      </w:r>
      <w:r w:rsidR="004F768E">
        <w:rPr>
          <w:rFonts w:eastAsia="MS Mincho"/>
          <w:sz w:val="28"/>
          <w:szCs w:val="28"/>
        </w:rPr>
        <w:t>У</w:t>
      </w:r>
      <w:r w:rsidR="000D03FA">
        <w:rPr>
          <w:rFonts w:eastAsia="MS Mincho"/>
          <w:sz w:val="28"/>
          <w:szCs w:val="28"/>
        </w:rPr>
        <w:t xml:space="preserve">МВД России по </w:t>
      </w:r>
      <w:r w:rsidR="004F768E">
        <w:rPr>
          <w:rFonts w:eastAsia="MS Mincho"/>
          <w:sz w:val="28"/>
          <w:szCs w:val="28"/>
        </w:rPr>
        <w:t>ХМАО-Югре</w:t>
      </w:r>
      <w:r w:rsidR="000D03FA">
        <w:rPr>
          <w:rFonts w:eastAsia="MS Mincho"/>
          <w:sz w:val="28"/>
          <w:szCs w:val="28"/>
        </w:rPr>
        <w:t xml:space="preserve"> </w:t>
      </w:r>
      <w:r w:rsidR="00570606">
        <w:rPr>
          <w:rFonts w:eastAsia="MS Mincho"/>
          <w:sz w:val="28"/>
          <w:szCs w:val="28"/>
        </w:rPr>
        <w:t xml:space="preserve">от </w:t>
      </w:r>
      <w:r w:rsidR="00AF71D3">
        <w:rPr>
          <w:rFonts w:eastAsia="MS Mincho"/>
          <w:sz w:val="28"/>
          <w:szCs w:val="28"/>
        </w:rPr>
        <w:t>----</w:t>
      </w:r>
      <w:r w:rsidR="000D03FA">
        <w:rPr>
          <w:rFonts w:eastAsia="MS Mincho"/>
          <w:sz w:val="28"/>
          <w:szCs w:val="28"/>
        </w:rPr>
        <w:t xml:space="preserve"> об обнаружении признаков правонарушения</w:t>
      </w:r>
      <w:r>
        <w:rPr>
          <w:rFonts w:eastAsia="MS Mincho"/>
          <w:sz w:val="28"/>
          <w:szCs w:val="28"/>
        </w:rPr>
        <w:t>;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которой следует, что </w:t>
      </w:r>
      <w:r w:rsidRPr="00FF7559" w:rsidR="00FF7559">
        <w:rPr>
          <w:rFonts w:eastAsia="MS Mincho"/>
          <w:sz w:val="28"/>
          <w:szCs w:val="28"/>
        </w:rPr>
        <w:t>Хайртдинов</w:t>
      </w:r>
      <w:r w:rsidR="00FF7559">
        <w:rPr>
          <w:rFonts w:eastAsia="MS Mincho"/>
          <w:sz w:val="28"/>
          <w:szCs w:val="28"/>
        </w:rPr>
        <w:t>у</w:t>
      </w:r>
      <w:r w:rsidRPr="00FF7559" w:rsidR="00FF7559">
        <w:rPr>
          <w:rFonts w:eastAsia="MS Mincho"/>
          <w:sz w:val="28"/>
          <w:szCs w:val="28"/>
        </w:rPr>
        <w:t xml:space="preserve"> А.И. </w:t>
      </w:r>
      <w:r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AF71D3">
        <w:rPr>
          <w:rFonts w:eastAsia="MS Mincho"/>
          <w:sz w:val="28"/>
          <w:szCs w:val="28"/>
        </w:rPr>
        <w:t>----</w:t>
      </w:r>
    </w:p>
    <w:p w:rsidR="004F768E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FF7559" w:rsidR="00FF7559">
        <w:rPr>
          <w:rFonts w:eastAsia="MS Mincho"/>
          <w:sz w:val="28"/>
          <w:szCs w:val="28"/>
        </w:rPr>
        <w:t>Хайртдинов А.И.</w:t>
      </w:r>
      <w:r>
        <w:rPr>
          <w:rFonts w:eastAsia="MS Mincho"/>
          <w:sz w:val="28"/>
          <w:szCs w:val="28"/>
        </w:rPr>
        <w:t xml:space="preserve"> не привлекался;</w:t>
      </w:r>
    </w:p>
    <w:p w:rsidR="004B2AF9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8509DC">
        <w:rPr>
          <w:rFonts w:eastAsia="MS Mincho"/>
          <w:sz w:val="28"/>
          <w:szCs w:val="28"/>
        </w:rPr>
        <w:t xml:space="preserve">проект организации дорожного движения на автомобильной дороге </w:t>
      </w:r>
      <w:r w:rsidR="00AF71D3">
        <w:rPr>
          <w:rFonts w:eastAsia="MS Mincho"/>
          <w:sz w:val="28"/>
          <w:szCs w:val="28"/>
        </w:rPr>
        <w:t>---</w:t>
      </w:r>
    </w:p>
    <w:p w:rsidR="00C54D80" w:rsidP="00C54D8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  <w:lang w:val="en-US"/>
        </w:rPr>
        <w:t>DVD</w:t>
      </w:r>
      <w:r>
        <w:rPr>
          <w:rFonts w:eastAsia="MS Mincho"/>
          <w:sz w:val="28"/>
          <w:szCs w:val="28"/>
        </w:rPr>
        <w:t>-диск с вид</w:t>
      </w:r>
      <w:r>
        <w:rPr>
          <w:rFonts w:eastAsia="MS Mincho"/>
          <w:sz w:val="28"/>
          <w:szCs w:val="28"/>
        </w:rPr>
        <w:t>еозаписью</w:t>
      </w:r>
      <w:r w:rsidR="006378A3">
        <w:rPr>
          <w:rFonts w:eastAsia="MS Mincho"/>
          <w:sz w:val="28"/>
          <w:szCs w:val="28"/>
        </w:rPr>
        <w:t xml:space="preserve"> движения</w:t>
      </w:r>
      <w:r w:rsidR="00F54B6A">
        <w:rPr>
          <w:rFonts w:eastAsia="MS Mincho"/>
          <w:sz w:val="28"/>
          <w:szCs w:val="28"/>
        </w:rPr>
        <w:t xml:space="preserve"> транспортного средства</w:t>
      </w:r>
      <w:r w:rsidRPr="006378A3" w:rsidR="006378A3">
        <w:t xml:space="preserve"> </w:t>
      </w:r>
      <w:r w:rsidRPr="00FF7559" w:rsidR="00FF7559">
        <w:rPr>
          <w:rFonts w:eastAsia="MS Mincho"/>
          <w:sz w:val="28"/>
          <w:szCs w:val="28"/>
        </w:rPr>
        <w:t>«</w:t>
      </w:r>
      <w:r w:rsidR="00AF71D3">
        <w:rPr>
          <w:rFonts w:eastAsia="MS Mincho"/>
          <w:sz w:val="28"/>
          <w:szCs w:val="28"/>
        </w:rPr>
        <w:t>---</w:t>
      </w:r>
      <w:r w:rsidRPr="00FF7559" w:rsidR="00FF7559">
        <w:rPr>
          <w:rFonts w:eastAsia="MS Mincho"/>
          <w:sz w:val="28"/>
          <w:szCs w:val="28"/>
        </w:rPr>
        <w:t xml:space="preserve">, государственный регистрационный знак </w:t>
      </w:r>
      <w:r w:rsidR="00AF71D3">
        <w:rPr>
          <w:rFonts w:eastAsia="MS Mincho"/>
          <w:sz w:val="28"/>
          <w:szCs w:val="28"/>
        </w:rPr>
        <w:t>----</w:t>
      </w:r>
      <w:r w:rsidRPr="00FF7559" w:rsidR="00FF7559">
        <w:rPr>
          <w:rFonts w:eastAsia="MS Mincho"/>
          <w:sz w:val="28"/>
          <w:szCs w:val="28"/>
        </w:rPr>
        <w:t xml:space="preserve">, </w:t>
      </w:r>
      <w:r w:rsidR="00FF7559">
        <w:rPr>
          <w:rFonts w:eastAsia="MS Mincho"/>
          <w:sz w:val="28"/>
          <w:szCs w:val="28"/>
        </w:rPr>
        <w:t>совершение им обгона</w:t>
      </w:r>
      <w:r w:rsidRPr="00FF7559" w:rsidR="00FF7559">
        <w:rPr>
          <w:rFonts w:eastAsia="MS Mincho"/>
          <w:sz w:val="28"/>
          <w:szCs w:val="28"/>
        </w:rPr>
        <w:t xml:space="preserve"> легкового транспортного средства </w:t>
      </w:r>
      <w:r w:rsidR="00FF7559">
        <w:rPr>
          <w:rFonts w:eastAsia="MS Mincho"/>
          <w:sz w:val="28"/>
          <w:szCs w:val="28"/>
        </w:rPr>
        <w:t xml:space="preserve">с </w:t>
      </w:r>
      <w:r w:rsidRPr="00FF7559" w:rsidR="00FF7559">
        <w:rPr>
          <w:rFonts w:eastAsia="MS Mincho"/>
          <w:sz w:val="28"/>
          <w:szCs w:val="28"/>
        </w:rPr>
        <w:t>выезд</w:t>
      </w:r>
      <w:r w:rsidR="00FF7559">
        <w:rPr>
          <w:rFonts w:eastAsia="MS Mincho"/>
          <w:sz w:val="28"/>
          <w:szCs w:val="28"/>
        </w:rPr>
        <w:t>ом</w:t>
      </w:r>
      <w:r w:rsidRPr="00FF7559" w:rsidR="00FF7559">
        <w:rPr>
          <w:rFonts w:eastAsia="MS Mincho"/>
          <w:sz w:val="28"/>
          <w:szCs w:val="28"/>
        </w:rPr>
        <w:t xml:space="preserve"> на полосу дороги, предназначенную для встречного движения с пересечением горизонтальной разметки 1.1. «Сплошная линия»</w:t>
      </w:r>
      <w:r w:rsidR="00FF7559">
        <w:rPr>
          <w:rFonts w:eastAsia="MS Mincho"/>
          <w:sz w:val="28"/>
          <w:szCs w:val="28"/>
        </w:rPr>
        <w:t>.</w:t>
      </w:r>
    </w:p>
    <w:p w:rsidR="00A80FE7" w:rsidP="00C54D8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</w:t>
      </w:r>
      <w:r w:rsidRPr="000D6A75">
        <w:rPr>
          <w:rFonts w:eastAsia="MS Mincho"/>
          <w:sz w:val="28"/>
          <w:szCs w:val="28"/>
        </w:rPr>
        <w:t>ласуются между собой.</w:t>
      </w:r>
    </w:p>
    <w:p w:rsidR="00CD21D0" w:rsidRPr="000D6A75" w:rsidP="00CD21D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>
        <w:rPr>
          <w:rFonts w:eastAsia="MS Mincho"/>
          <w:sz w:val="28"/>
          <w:szCs w:val="28"/>
        </w:rPr>
        <w:t xml:space="preserve">факт </w:t>
      </w:r>
      <w:r w:rsidRPr="001B399E">
        <w:rPr>
          <w:rFonts w:eastAsia="MS Mincho"/>
          <w:sz w:val="28"/>
          <w:szCs w:val="28"/>
        </w:rPr>
        <w:t>соверш</w:t>
      </w:r>
      <w:r>
        <w:rPr>
          <w:rFonts w:eastAsia="MS Mincho"/>
          <w:sz w:val="28"/>
          <w:szCs w:val="28"/>
        </w:rPr>
        <w:t>ения</w:t>
      </w:r>
      <w:r w:rsidRPr="001B399E">
        <w:rPr>
          <w:rFonts w:eastAsia="MS Mincho"/>
          <w:sz w:val="28"/>
          <w:szCs w:val="28"/>
        </w:rPr>
        <w:t xml:space="preserve"> административно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правонарушени</w:t>
      </w:r>
      <w:r>
        <w:rPr>
          <w:rFonts w:eastAsia="MS Mincho"/>
          <w:sz w:val="28"/>
          <w:szCs w:val="28"/>
        </w:rPr>
        <w:t>я</w:t>
      </w:r>
      <w:r w:rsidRPr="001B399E">
        <w:rPr>
          <w:rFonts w:eastAsia="MS Mincho"/>
          <w:sz w:val="28"/>
          <w:szCs w:val="28"/>
        </w:rPr>
        <w:t>, предусмотренно</w:t>
      </w:r>
      <w:r>
        <w:rPr>
          <w:rFonts w:eastAsia="MS Mincho"/>
          <w:sz w:val="28"/>
          <w:szCs w:val="28"/>
        </w:rPr>
        <w:t>го</w:t>
      </w:r>
      <w:r w:rsidRPr="001B399E">
        <w:rPr>
          <w:rFonts w:eastAsia="MS Mincho"/>
          <w:sz w:val="28"/>
          <w:szCs w:val="28"/>
        </w:rPr>
        <w:t xml:space="preserve"> ч.</w:t>
      </w:r>
      <w:r>
        <w:rPr>
          <w:rFonts w:eastAsia="MS Mincho"/>
          <w:sz w:val="28"/>
          <w:szCs w:val="28"/>
        </w:rPr>
        <w:t> </w:t>
      </w:r>
      <w:r w:rsidRPr="001B399E">
        <w:rPr>
          <w:rFonts w:eastAsia="MS Mincho"/>
          <w:sz w:val="28"/>
          <w:szCs w:val="28"/>
        </w:rPr>
        <w:t xml:space="preserve">4 ст. 12.15 Кодекса </w:t>
      </w:r>
      <w:r w:rsidRPr="001B399E">
        <w:rPr>
          <w:rFonts w:eastAsia="MS Mincho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</w:t>
      </w:r>
      <w:r w:rsidRPr="001B399E">
        <w:rPr>
          <w:rFonts w:eastAsia="MS Mincho"/>
          <w:sz w:val="28"/>
          <w:szCs w:val="28"/>
        </w:rPr>
        <w:t>и, не имеется.</w:t>
      </w:r>
    </w:p>
    <w:p w:rsidR="00CD21D0" w:rsidRPr="001B399E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D21D0" w:rsidRPr="000D6A75" w:rsidP="00CD21D0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</w:t>
      </w:r>
      <w:r w:rsidR="002E428E">
        <w:rPr>
          <w:rFonts w:eastAsia="MS Mincho"/>
          <w:sz w:val="28"/>
          <w:szCs w:val="28"/>
        </w:rPr>
        <w:t>смягчающи</w:t>
      </w:r>
      <w:r w:rsidR="00FF7559">
        <w:rPr>
          <w:rFonts w:eastAsia="MS Mincho"/>
          <w:sz w:val="28"/>
          <w:szCs w:val="28"/>
        </w:rPr>
        <w:t>х и отягчающих</w:t>
      </w:r>
      <w:r w:rsidR="004F768E">
        <w:rPr>
          <w:rFonts w:eastAsia="MS Mincho"/>
          <w:sz w:val="28"/>
          <w:szCs w:val="28"/>
        </w:rPr>
        <w:t xml:space="preserve"> административную ответственность, в соответствии со ст</w:t>
      </w:r>
      <w:r w:rsidR="00FF7559">
        <w:rPr>
          <w:rFonts w:eastAsia="MS Mincho"/>
          <w:sz w:val="28"/>
          <w:szCs w:val="28"/>
        </w:rPr>
        <w:t>.ст</w:t>
      </w:r>
      <w:r w:rsidR="004F768E">
        <w:rPr>
          <w:rFonts w:eastAsia="MS Mincho"/>
          <w:sz w:val="28"/>
          <w:szCs w:val="28"/>
        </w:rPr>
        <w:t>. 4.2</w:t>
      </w:r>
      <w:r w:rsidR="00FF7559">
        <w:rPr>
          <w:rFonts w:eastAsia="MS Mincho"/>
          <w:sz w:val="28"/>
          <w:szCs w:val="28"/>
        </w:rPr>
        <w:t>, 4.3</w:t>
      </w:r>
      <w:r w:rsidR="004F768E">
        <w:rPr>
          <w:rFonts w:eastAsia="MS Mincho"/>
          <w:sz w:val="28"/>
          <w:szCs w:val="28"/>
        </w:rPr>
        <w:t xml:space="preserve"> КоАП РФ, </w:t>
      </w:r>
      <w:r>
        <w:rPr>
          <w:rFonts w:eastAsia="MS Mincho"/>
          <w:sz w:val="28"/>
          <w:szCs w:val="28"/>
        </w:rPr>
        <w:t>не установлено</w:t>
      </w:r>
      <w:r w:rsidRPr="00CD21D0">
        <w:rPr>
          <w:rFonts w:eastAsia="MS Mincho"/>
          <w:sz w:val="28"/>
          <w:szCs w:val="28"/>
        </w:rPr>
        <w:t>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FF7559">
        <w:rPr>
          <w:rFonts w:eastAsia="MS Mincho"/>
          <w:sz w:val="28"/>
          <w:szCs w:val="28"/>
        </w:rPr>
        <w:t xml:space="preserve">отсутствие </w:t>
      </w:r>
      <w:r w:rsidRPr="00214C82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 отягчающ</w:t>
      </w:r>
      <w:r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</w:t>
      </w:r>
      <w:r w:rsidRPr="000D6A75">
        <w:rPr>
          <w:rFonts w:eastAsia="MS Mincho"/>
          <w:sz w:val="28"/>
          <w:szCs w:val="28"/>
        </w:rPr>
        <w:t xml:space="preserve"> обстоятельства совершения административного правонарушения, для </w:t>
      </w:r>
      <w:r w:rsidRPr="000D6A75">
        <w:rPr>
          <w:rFonts w:eastAsia="MS Mincho"/>
          <w:sz w:val="28"/>
          <w:szCs w:val="28"/>
        </w:rPr>
        <w:t>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</w:t>
      </w:r>
      <w:r w:rsidRPr="000D6A75">
        <w:rPr>
          <w:rFonts w:eastAsia="MS Mincho"/>
          <w:sz w:val="28"/>
          <w:szCs w:val="28"/>
        </w:rPr>
        <w:t xml:space="preserve">ить </w:t>
      </w:r>
      <w:r w:rsidRPr="00FF7559" w:rsidR="00FF7559">
        <w:rPr>
          <w:rFonts w:eastAsia="MS Mincho"/>
          <w:sz w:val="28"/>
          <w:szCs w:val="28"/>
        </w:rPr>
        <w:t>Хайртдинов</w:t>
      </w:r>
      <w:r w:rsidR="00FF7559">
        <w:rPr>
          <w:rFonts w:eastAsia="MS Mincho"/>
          <w:sz w:val="28"/>
          <w:szCs w:val="28"/>
        </w:rPr>
        <w:t>у</w:t>
      </w:r>
      <w:r w:rsidRPr="00FF7559" w:rsidR="00FF7559">
        <w:rPr>
          <w:rFonts w:eastAsia="MS Mincho"/>
          <w:sz w:val="28"/>
          <w:szCs w:val="28"/>
        </w:rPr>
        <w:t xml:space="preserve"> А.И.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CD21D0" w:rsidRPr="00F85841" w:rsidP="00CD21D0">
      <w:pPr>
        <w:jc w:val="both"/>
        <w:rPr>
          <w:rFonts w:eastAsia="MS Mincho"/>
          <w:b/>
          <w:sz w:val="28"/>
          <w:szCs w:val="28"/>
        </w:rPr>
      </w:pP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9F5F4B">
        <w:t xml:space="preserve"> </w:t>
      </w:r>
      <w:r w:rsidRPr="00FF7559" w:rsidR="00FF7559">
        <w:rPr>
          <w:rFonts w:eastAsia="MS Mincho"/>
          <w:sz w:val="28"/>
          <w:szCs w:val="28"/>
        </w:rPr>
        <w:t xml:space="preserve">Хайртдинова Артура Ильдаровича </w:t>
      </w:r>
      <w:r w:rsidRPr="00F85841">
        <w:rPr>
          <w:rFonts w:eastAsia="MS Mincho"/>
          <w:sz w:val="28"/>
          <w:szCs w:val="28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2F3A9F" w:rsidRPr="002F3A9F" w:rsidP="002F3A9F">
      <w:pPr>
        <w:ind w:firstLine="708"/>
        <w:jc w:val="both"/>
        <w:rPr>
          <w:rFonts w:eastAsia="MS Mincho"/>
          <w:sz w:val="28"/>
          <w:szCs w:val="28"/>
        </w:rPr>
      </w:pPr>
      <w:r w:rsidRPr="002F3A9F">
        <w:rPr>
          <w:rFonts w:eastAsia="MS Mincho"/>
          <w:sz w:val="28"/>
          <w:szCs w:val="28"/>
        </w:rPr>
        <w:t>Администрат</w:t>
      </w:r>
      <w:r w:rsidRPr="002F3A9F">
        <w:rPr>
          <w:rFonts w:eastAsia="MS Mincho"/>
          <w:sz w:val="28"/>
          <w:szCs w:val="28"/>
        </w:rPr>
        <w:t xml:space="preserve">ивный штраф подлежит перечислению на счет: 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ИНН 8601010390;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ОКТМО: 71871000;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КБК: 18811601123010001140;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Лицевой счет: 04871342940;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Единый казначейский счет: 40102810245370000007</w:t>
      </w:r>
      <w:r w:rsidRPr="004F768E">
        <w:rPr>
          <w:rFonts w:eastAsia="MS Mincho"/>
          <w:sz w:val="28"/>
          <w:szCs w:val="28"/>
        </w:rPr>
        <w:t>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Казначейский счет: 03100643000000018700;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КПП: 860101001;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БИК: 007162163;</w:t>
      </w:r>
    </w:p>
    <w:p w:rsidR="004F768E" w:rsidRPr="004F768E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5F6C80" w:rsidP="004F768E">
      <w:pPr>
        <w:ind w:firstLine="708"/>
        <w:jc w:val="both"/>
        <w:rPr>
          <w:rFonts w:eastAsia="MS Mincho"/>
          <w:sz w:val="28"/>
          <w:szCs w:val="28"/>
        </w:rPr>
      </w:pPr>
      <w:r w:rsidRPr="004F768E">
        <w:rPr>
          <w:rFonts w:eastAsia="MS Mincho"/>
          <w:sz w:val="28"/>
          <w:szCs w:val="28"/>
        </w:rPr>
        <w:t xml:space="preserve">УИН: </w:t>
      </w:r>
      <w:r w:rsidR="00AF71D3">
        <w:rPr>
          <w:rFonts w:eastAsia="MS Mincho"/>
          <w:sz w:val="28"/>
          <w:szCs w:val="28"/>
        </w:rPr>
        <w:t>---</w:t>
      </w:r>
    </w:p>
    <w:p w:rsidR="00CD21D0" w:rsidRPr="00F85841" w:rsidP="002E428E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F85841">
        <w:rPr>
          <w:rFonts w:eastAsia="MS Mincho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</w:t>
      </w:r>
      <w:r w:rsidRPr="00F85841">
        <w:rPr>
          <w:rFonts w:eastAsia="MS Mincho"/>
          <w:sz w:val="28"/>
          <w:szCs w:val="28"/>
        </w:rPr>
        <w:t>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</w:t>
      </w:r>
      <w:r w:rsidRPr="00F85841">
        <w:rPr>
          <w:rFonts w:eastAsia="MS Mincho"/>
          <w:sz w:val="28"/>
          <w:szCs w:val="28"/>
        </w:rPr>
        <w:t>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</w:t>
      </w:r>
      <w:r w:rsidRPr="00F85841">
        <w:rPr>
          <w:rFonts w:eastAsia="MS Mincho"/>
          <w:sz w:val="28"/>
          <w:szCs w:val="28"/>
        </w:rPr>
        <w:t>тивный штраф может быть уплачен в размере половины суммы наложенного административного штрафа.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</w:t>
      </w:r>
      <w:r w:rsidRPr="00F85841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CD21D0" w:rsidRPr="00F85841" w:rsidP="00CD21D0">
      <w:pPr>
        <w:ind w:firstLine="708"/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CD21D0" w:rsidP="00CD21D0">
      <w:pPr>
        <w:jc w:val="both"/>
        <w:rPr>
          <w:rFonts w:eastAsia="MS Mincho"/>
          <w:sz w:val="28"/>
          <w:szCs w:val="28"/>
        </w:rPr>
      </w:pPr>
    </w:p>
    <w:p w:rsidR="00CD21D0" w:rsidRPr="00F85841" w:rsidP="00CD21D0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D3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181BDA">
      <w:t>86</w:t>
    </w:r>
    <w:r w:rsidRPr="00CC40AE">
      <w:t>MS00</w:t>
    </w:r>
    <w:r w:rsidR="00120A70">
      <w:t>05</w:t>
    </w:r>
    <w:r w:rsidRPr="00CC40AE">
      <w:t>-01-202</w:t>
    </w:r>
    <w:r w:rsidR="00181BDA">
      <w:t>4</w:t>
    </w:r>
    <w:r w:rsidRPr="00CC40AE">
      <w:t>-00</w:t>
    </w:r>
    <w:r w:rsidR="004D1DF6">
      <w:t>4</w:t>
    </w:r>
    <w:r w:rsidR="00FF7559">
      <w:t>6</w:t>
    </w:r>
    <w:r w:rsidR="004D1DF6">
      <w:t>0</w:t>
    </w:r>
    <w:r w:rsidR="00FF7559">
      <w:t>1</w:t>
    </w:r>
    <w:r w:rsidRPr="00CC40AE">
      <w:t>-</w:t>
    </w:r>
    <w:r w:rsidR="00FF7559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91F0D"/>
    <w:rsid w:val="000A138E"/>
    <w:rsid w:val="000A5413"/>
    <w:rsid w:val="000A7A39"/>
    <w:rsid w:val="000C3E7B"/>
    <w:rsid w:val="000D03FA"/>
    <w:rsid w:val="000D2925"/>
    <w:rsid w:val="000D3095"/>
    <w:rsid w:val="000D6A75"/>
    <w:rsid w:val="000E228A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36741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1BDA"/>
    <w:rsid w:val="00183468"/>
    <w:rsid w:val="00192066"/>
    <w:rsid w:val="001933E4"/>
    <w:rsid w:val="00197CA9"/>
    <w:rsid w:val="001A11E0"/>
    <w:rsid w:val="001A4BA2"/>
    <w:rsid w:val="001A5974"/>
    <w:rsid w:val="001B399E"/>
    <w:rsid w:val="001B4E9F"/>
    <w:rsid w:val="001B61ED"/>
    <w:rsid w:val="001D1AA0"/>
    <w:rsid w:val="001D5AAC"/>
    <w:rsid w:val="001E2D1E"/>
    <w:rsid w:val="001E48A2"/>
    <w:rsid w:val="001F5231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C44"/>
    <w:rsid w:val="002B5E35"/>
    <w:rsid w:val="002B6615"/>
    <w:rsid w:val="002B67F7"/>
    <w:rsid w:val="002C1190"/>
    <w:rsid w:val="002C1CA4"/>
    <w:rsid w:val="002D48E7"/>
    <w:rsid w:val="002E387D"/>
    <w:rsid w:val="002E428E"/>
    <w:rsid w:val="002F104D"/>
    <w:rsid w:val="002F222E"/>
    <w:rsid w:val="002F3A9F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DF6"/>
    <w:rsid w:val="004D3AC0"/>
    <w:rsid w:val="004E18AD"/>
    <w:rsid w:val="004F768E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90371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6C80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41A3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445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15975"/>
    <w:rsid w:val="0083677C"/>
    <w:rsid w:val="008406C3"/>
    <w:rsid w:val="00841DD2"/>
    <w:rsid w:val="00842DE6"/>
    <w:rsid w:val="00844A85"/>
    <w:rsid w:val="008509DC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1024A"/>
    <w:rsid w:val="00913CEF"/>
    <w:rsid w:val="009316A0"/>
    <w:rsid w:val="009357C0"/>
    <w:rsid w:val="00935FD5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1DA4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C71E2"/>
    <w:rsid w:val="009D0033"/>
    <w:rsid w:val="009D6A00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9F5F4B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0FE7"/>
    <w:rsid w:val="00A82D17"/>
    <w:rsid w:val="00A8361B"/>
    <w:rsid w:val="00A9464D"/>
    <w:rsid w:val="00A94A1A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1E07"/>
    <w:rsid w:val="00AD5494"/>
    <w:rsid w:val="00AD61DD"/>
    <w:rsid w:val="00AD7DCD"/>
    <w:rsid w:val="00AE2BE9"/>
    <w:rsid w:val="00AE62EB"/>
    <w:rsid w:val="00AF125A"/>
    <w:rsid w:val="00AF63B4"/>
    <w:rsid w:val="00AF69D0"/>
    <w:rsid w:val="00AF71D3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D80"/>
    <w:rsid w:val="00C619AC"/>
    <w:rsid w:val="00C62C6F"/>
    <w:rsid w:val="00C63497"/>
    <w:rsid w:val="00C65562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5E1A"/>
    <w:rsid w:val="00CD21D0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A7B5F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11D7"/>
    <w:rsid w:val="00E04187"/>
    <w:rsid w:val="00E047D0"/>
    <w:rsid w:val="00E069DD"/>
    <w:rsid w:val="00E213D4"/>
    <w:rsid w:val="00E215AA"/>
    <w:rsid w:val="00E2515B"/>
    <w:rsid w:val="00E31CF9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60BC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EF72B0"/>
    <w:rsid w:val="00F00B14"/>
    <w:rsid w:val="00F02BE2"/>
    <w:rsid w:val="00F03350"/>
    <w:rsid w:val="00F05E35"/>
    <w:rsid w:val="00F07BDE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4B6A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B2CCC"/>
    <w:rsid w:val="00FD319F"/>
    <w:rsid w:val="00FD61BD"/>
    <w:rsid w:val="00FE2D44"/>
    <w:rsid w:val="00FF7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3A84-1715-48E3-ACE8-2CF37679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